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D8BBE" w14:textId="70D81D4B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i/>
          <w:iCs/>
          <w:noProof/>
          <w:kern w:val="0"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4AB73235" wp14:editId="7769C6F8">
            <wp:simplePos x="0" y="0"/>
            <wp:positionH relativeFrom="column">
              <wp:posOffset>-299720</wp:posOffset>
            </wp:positionH>
            <wp:positionV relativeFrom="paragraph">
              <wp:posOffset>-93980</wp:posOffset>
            </wp:positionV>
            <wp:extent cx="4204335" cy="4899025"/>
            <wp:effectExtent l="0" t="0" r="5715" b="0"/>
            <wp:wrapSquare wrapText="bothSides"/>
            <wp:docPr id="1" name="Immagine 1" descr="C:\Users\Utente\Desktop\adorazione_croce_convento-685x9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dorazione_croce_convento-685x96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35" cy="48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A9AC8" w14:textId="0A120861" w:rsidR="00864218" w:rsidRPr="00C3154F" w:rsidRDefault="00864218" w:rsidP="00BC0754">
      <w:pPr>
        <w:contextualSpacing/>
        <w:rPr>
          <w:rFonts w:ascii="Palatino Linotype" w:eastAsia="Times New Roman" w:hAnsi="Palatino Linotype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  <w:t>Frammenti di Luce</w:t>
      </w:r>
    </w:p>
    <w:p w14:paraId="5E293943" w14:textId="77777777" w:rsidR="00864218" w:rsidRPr="00C3154F" w:rsidRDefault="00864218" w:rsidP="00BC0754">
      <w:pPr>
        <w:contextualSpacing/>
        <w:rPr>
          <w:rFonts w:ascii="Palatino Linotype" w:eastAsia="Times New Roman" w:hAnsi="Palatino Linotype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</w:pPr>
    </w:p>
    <w:p w14:paraId="5C09EB4A" w14:textId="5830AB51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 xml:space="preserve">O Croce fedele, albero glorioso </w:t>
      </w:r>
    </w:p>
    <w:p w14:paraId="0394568B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  <w:t>preghiera-meditazione sotto la croce</w:t>
      </w:r>
    </w:p>
    <w:p w14:paraId="6CC8D21C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0030976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7F8EC6F6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373B611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91C76D4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440775E3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D425B41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5B3CBFE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7DA5A104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61F1D2C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2AF119B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1431B03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670024E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2154E5E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66C326F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FD78E57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B7C540F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BB17C9E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4306A9F1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71B255A5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18C85A3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6EFB13A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46EF74F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0124122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7596801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BF7C01D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3F6D4AA" w14:textId="182EC665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lastRenderedPageBreak/>
        <w:t xml:space="preserve">INTRODUZIONE </w:t>
      </w:r>
    </w:p>
    <w:p w14:paraId="4C4C1CCC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Canto d’inizio: Nost</w:t>
      </w:r>
      <w:r w:rsid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ra gloria è la croce di Cristo</w:t>
      </w:r>
    </w:p>
    <w:p w14:paraId="3F496263" w14:textId="1EF9A789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(M. Frisina) </w:t>
      </w:r>
    </w:p>
    <w:p w14:paraId="2EB1F864" w14:textId="77777777" w:rsidR="00864218" w:rsidRPr="00C3154F" w:rsidRDefault="00864218" w:rsidP="00864218">
      <w:pPr>
        <w:contextualSpacing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7D5047A1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0BD8D943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Saluto </w:t>
      </w:r>
    </w:p>
    <w:p w14:paraId="191396DD" w14:textId="77777777" w:rsidR="000E181A" w:rsidRPr="00C3154F" w:rsidRDefault="000E181A" w:rsidP="000E181A">
      <w:pPr>
        <w:rPr>
          <w:rFonts w:ascii="Palatino Linotype" w:hAnsi="Palatino Linotype"/>
          <w:i/>
          <w:color w:val="FF0000"/>
        </w:rPr>
      </w:pPr>
      <w:r w:rsidRPr="00C3154F">
        <w:rPr>
          <w:rFonts w:ascii="Palatino Linotype" w:hAnsi="Palatino Linotype"/>
          <w:i/>
          <w:color w:val="FF0000"/>
        </w:rPr>
        <w:t>Colui che presiede:</w:t>
      </w:r>
    </w:p>
    <w:p w14:paraId="1F8F669E" w14:textId="77777777" w:rsidR="00BC0754" w:rsidRPr="00A769D8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Nel nome del Padre e del Figlio e dello Spirito Santo. </w:t>
      </w:r>
      <w:r w:rsidRPr="00A769D8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Amen. </w:t>
      </w:r>
    </w:p>
    <w:p w14:paraId="5B607611" w14:textId="77777777" w:rsidR="000E181A" w:rsidRPr="00C3154F" w:rsidRDefault="000E181A" w:rsidP="000E181A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F0D3586" w14:textId="77777777" w:rsidR="00C3154F" w:rsidRDefault="000E181A" w:rsidP="000E181A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S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ignore che guida i nostri cuori</w:t>
      </w:r>
    </w:p>
    <w:p w14:paraId="1E9E4CA2" w14:textId="78CB1DD5" w:rsidR="000E181A" w:rsidRPr="00C3154F" w:rsidRDefault="000E181A" w:rsidP="000E181A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all’amore e alla pazienza di Cristo,</w:t>
      </w:r>
    </w:p>
    <w:p w14:paraId="13C36F42" w14:textId="77777777" w:rsidR="00C3154F" w:rsidRDefault="000E181A" w:rsidP="000E181A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sia con tutti voi.</w:t>
      </w:r>
      <w:bookmarkStart w:id="0" w:name="_GoBack"/>
      <w:bookmarkEnd w:id="0"/>
    </w:p>
    <w:p w14:paraId="69BAE5FA" w14:textId="77777777" w:rsidR="00C3154F" w:rsidRDefault="00C3154F" w:rsidP="000E181A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9EEB041" w14:textId="4B8FE116" w:rsidR="00BC0754" w:rsidRPr="00C3154F" w:rsidRDefault="00BC0754" w:rsidP="000E181A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>E con il tuo spirito</w:t>
      </w:r>
      <w:r w:rsidRPr="00C3154F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. </w:t>
      </w:r>
    </w:p>
    <w:p w14:paraId="14EC7972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73041AA5" w14:textId="77777777" w:rsid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4EFBB6FF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Monizione </w:t>
      </w:r>
    </w:p>
    <w:p w14:paraId="29A83166" w14:textId="77777777" w:rsidR="000E181A" w:rsidRPr="00C3154F" w:rsidRDefault="000E181A" w:rsidP="000E181A">
      <w:pPr>
        <w:rPr>
          <w:rFonts w:ascii="Palatino Linotype" w:hAnsi="Palatino Linotype"/>
          <w:i/>
          <w:iCs/>
          <w:color w:val="FF0000"/>
        </w:rPr>
      </w:pPr>
      <w:r w:rsidRPr="00C3154F">
        <w:rPr>
          <w:rFonts w:ascii="Palatino Linotype" w:hAnsi="Palatino Linotype"/>
          <w:i/>
          <w:iCs/>
          <w:color w:val="FF0000"/>
        </w:rPr>
        <w:t>Colui che presiede introduce il momento di preghiera con queste parole o con altre simili:</w:t>
      </w:r>
    </w:p>
    <w:p w14:paraId="4215919F" w14:textId="77777777" w:rsidR="00C3154F" w:rsidRDefault="00C3154F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0804685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Carissimi fratelli e sorelle,</w:t>
      </w:r>
    </w:p>
    <w:p w14:paraId="20815A45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questa sera vogliamo volgere il nostro sguardo a Cristo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̀, trafitto sulla croce, e innalzare a lui la nostra preghiera di supplica e di ringraziamento,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́ ci conceda ogni grazia e benedizione.</w:t>
      </w:r>
    </w:p>
    <w:p w14:paraId="347BEAF3" w14:textId="0A56E2A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Riconosciamo nella croce il vessillo della nostra salvezza! </w:t>
      </w:r>
    </w:p>
    <w:p w14:paraId="11F3ABE5" w14:textId="4241D7E4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Davanti alla croce tutta la nostra vita è contestata e rinnovata.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 xml:space="preserve">Quell’amore così grande svela i nostri egoismi e rinnova il nostro cuore, per questo disponiamoci a chiedere perdono per i nostri peccati. </w:t>
      </w:r>
    </w:p>
    <w:p w14:paraId="4C1625B1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0EFA544E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Richiesta di perdono</w:t>
      </w: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br/>
      </w: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Il coro propone e l’</w:t>
      </w:r>
      <w:r w:rsid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assemblea ripete l’invocazione:</w:t>
      </w:r>
    </w:p>
    <w:p w14:paraId="08B0C54E" w14:textId="3480E258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Miserere mei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(M. Lieggi) </w:t>
      </w:r>
    </w:p>
    <w:p w14:paraId="008DF830" w14:textId="77777777" w:rsidR="000E181A" w:rsidRPr="00C3154F" w:rsidRDefault="000E181A" w:rsidP="000E181A">
      <w:pPr>
        <w:rPr>
          <w:rFonts w:ascii="Palatino Linotype" w:hAnsi="Palatino Linotype"/>
          <w:i/>
          <w:iCs/>
          <w:color w:val="FF0000"/>
        </w:rPr>
      </w:pPr>
    </w:p>
    <w:p w14:paraId="6176FB6A" w14:textId="77777777" w:rsidR="000E181A" w:rsidRPr="00C3154F" w:rsidRDefault="000E181A" w:rsidP="000E181A">
      <w:pPr>
        <w:rPr>
          <w:rFonts w:ascii="Palatino Linotype" w:hAnsi="Palatino Linotype"/>
          <w:i/>
          <w:iCs/>
          <w:color w:val="FF0000"/>
        </w:rPr>
      </w:pPr>
      <w:r w:rsidRPr="00C3154F">
        <w:rPr>
          <w:rFonts w:ascii="Palatino Linotype" w:hAnsi="Palatino Linotype"/>
          <w:i/>
          <w:iCs/>
          <w:color w:val="FF0000"/>
        </w:rPr>
        <w:t xml:space="preserve">Dopo ogni invocazione il lettore durante il </w:t>
      </w:r>
      <w:proofErr w:type="spellStart"/>
      <w:r w:rsidRPr="00C3154F">
        <w:rPr>
          <w:rFonts w:ascii="Palatino Linotype" w:hAnsi="Palatino Linotype"/>
          <w:i/>
          <w:iCs/>
          <w:color w:val="FF0000"/>
        </w:rPr>
        <w:t>rit</w:t>
      </w:r>
      <w:proofErr w:type="spellEnd"/>
      <w:r w:rsidRPr="00C3154F">
        <w:rPr>
          <w:rFonts w:ascii="Palatino Linotype" w:hAnsi="Palatino Linotype"/>
          <w:i/>
          <w:iCs/>
          <w:color w:val="FF0000"/>
        </w:rPr>
        <w:t xml:space="preserve"> cantato infonde l’incenso nel braciere</w:t>
      </w:r>
    </w:p>
    <w:p w14:paraId="2C97F145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5C0FA84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Lettore: </w:t>
      </w:r>
    </w:p>
    <w:p w14:paraId="717963DC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crocifisso, senza apparenza né bellezza,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dispre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zzato e rifiutato dagli uomini,</w:t>
      </w:r>
    </w:p>
    <w:p w14:paraId="5FB68454" w14:textId="58F8D593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hai portato le nostre sofferenze. </w:t>
      </w:r>
    </w:p>
    <w:p w14:paraId="77FF65A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1BEAA689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Miserere mei, Domine! </w:t>
      </w:r>
    </w:p>
    <w:p w14:paraId="14038F8B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67A67CB1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Lettore:</w:t>
      </w:r>
    </w:p>
    <w:p w14:paraId="1D20E5DE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su</w:t>
      </w:r>
      <w:proofErr w:type="spellEnd"/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crocifisso, uomo dei dolori</w:t>
      </w:r>
    </w:p>
    <w:p w14:paraId="226ED490" w14:textId="77777777" w:rsidR="00C3154F" w:rsidRDefault="00C3154F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ben conosce il patire,</w:t>
      </w:r>
    </w:p>
    <w:p w14:paraId="69133400" w14:textId="77777777" w:rsidR="00C3154F" w:rsidRDefault="00C3154F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castigato, colpito e umiliato,</w:t>
      </w:r>
    </w:p>
    <w:p w14:paraId="790A9127" w14:textId="20BED3B8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sei stato trafitto per le nostre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iniquita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̀. </w:t>
      </w:r>
    </w:p>
    <w:p w14:paraId="256F72DD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3F965F21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Miserere mei, Domine! </w:t>
      </w:r>
    </w:p>
    <w:p w14:paraId="06CC3C79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6438AC5F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Lettore:</w:t>
      </w:r>
    </w:p>
    <w:p w14:paraId="4D776402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crocifisso, schiacciato dai nostri peccati,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 xml:space="preserve">caricato 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del castigo che ci dà la pace,</w:t>
      </w:r>
    </w:p>
    <w:p w14:paraId="6D399E1D" w14:textId="784473F8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per le tua piaghe siamo stati guariti. </w:t>
      </w:r>
    </w:p>
    <w:p w14:paraId="5673A41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lastRenderedPageBreak/>
        <w:t xml:space="preserve">Tutti: </w:t>
      </w:r>
    </w:p>
    <w:p w14:paraId="2D69D873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Miserere mei, Domine! </w:t>
      </w:r>
    </w:p>
    <w:p w14:paraId="50A1771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5D617EFF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Lettore:</w:t>
      </w:r>
    </w:p>
    <w:p w14:paraId="5E921667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crocifisso, agnello condotto al macello,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pec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ora muta davanti a chi la tosa,</w:t>
      </w:r>
    </w:p>
    <w:p w14:paraId="0051E2D8" w14:textId="25726142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sei stato colpito per l’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iniquita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del tuo popolo. </w:t>
      </w:r>
    </w:p>
    <w:p w14:paraId="607822A7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7BD6449F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Miserere mei, Domine! </w:t>
      </w:r>
    </w:p>
    <w:p w14:paraId="66137BD3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1482356E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Lettore:</w:t>
      </w:r>
    </w:p>
    <w:p w14:paraId="24EAE640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crocifisso, annoverato tra i peccatori,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hai o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fferto te stesso in espiazione,</w:t>
      </w:r>
    </w:p>
    <w:p w14:paraId="62488664" w14:textId="628FF69F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in te si è compiuta la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volonta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del Signore. </w:t>
      </w:r>
    </w:p>
    <w:p w14:paraId="13588478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45DEB6C7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Miserere mei, Domine! </w:t>
      </w:r>
    </w:p>
    <w:p w14:paraId="0C16B934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5ECBA94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Celebrante: </w:t>
      </w:r>
    </w:p>
    <w:p w14:paraId="4628E047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Guarda con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bonta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̀, o Signore, i tuoi figli,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che si riconoscono peccatori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e fa’ che, liberati da ogni colpa,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 xml:space="preserve">per i meriti della passione del tuo Figlio, </w:t>
      </w:r>
    </w:p>
    <w:p w14:paraId="218CC824" w14:textId="77777777" w:rsid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rendano grazie al tuo amore miseric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ordioso.</w:t>
      </w:r>
    </w:p>
    <w:p w14:paraId="2930F071" w14:textId="30E6C0C8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Per Cristo nostro Signore. </w:t>
      </w:r>
    </w:p>
    <w:p w14:paraId="5584E11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65BAFDA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Amen. </w:t>
      </w:r>
    </w:p>
    <w:p w14:paraId="51A0C2A8" w14:textId="77777777" w:rsidR="00BC0754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F7E78DF" w14:textId="77777777" w:rsid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780CDEFB" w14:textId="77777777" w:rsidR="00C3154F" w:rsidRPr="00C3154F" w:rsidRDefault="00C3154F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F589793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lastRenderedPageBreak/>
        <w:t>Acclamazione al Vangelo</w:t>
      </w: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br/>
        <w:t>Lode a te, o Cristo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 </w:t>
      </w:r>
    </w:p>
    <w:p w14:paraId="24BBB58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502EB3D5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Vangelo </w:t>
      </w:r>
    </w:p>
    <w:p w14:paraId="79973CD2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iCs/>
          <w:kern w:val="0"/>
          <w:lang w:eastAsia="it-IT"/>
          <w14:ligatures w14:val="none"/>
        </w:rPr>
        <w:t xml:space="preserve">Dal Vangelo secondo Giovanni </w:t>
      </w: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>(12,20-28 )</w:t>
      </w:r>
    </w:p>
    <w:p w14:paraId="3A053C66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i/>
          <w:iCs/>
          <w:kern w:val="0"/>
          <w:lang w:eastAsia="it-IT"/>
          <w14:ligatures w14:val="none"/>
        </w:rPr>
        <w:br/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In quel tempo, tra quelli che erano saliti per il culto durante la festa c’erano anche alcuni Greci. Questi si avvicinarono a Filippo, che era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Betsàida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di Galilea, e gli domanda-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rono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: «Signore, vogliamo vedere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̀». Filippo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ando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a dirlo ad Andrea, e poi Andrea e Filippo andarono a dirlo 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̀.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rispose loro: «È venuta l’ora che il Figlio dell’uomo sia glorificato. In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verita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̀, in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verita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io vi dico: se il chicco di grano, caduto in terra, non muore, rimane solo; se invece muore, produce molto frutto. Chi ama la propria vita, la perde e chi odia la propria vita in questo mondo, la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conservera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per la vita eterna. Se uno mi vuole servire, mi segua, e dove sono io, là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sara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anche il mio servitore. Se uno serve me, il Padre lo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onorera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̀. Adesso l’anima mia è turbata; che cosa dirò? Padre, salvami da quest’ora? Ma proprio per questo sono giunto a quest’ora! Padre, glorifica il tuo nome». Venne allora una voce dal cielo: «L’ho glorificato e lo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glorifichero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ancora!». </w:t>
      </w:r>
    </w:p>
    <w:p w14:paraId="75EAF57C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1D88D7B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Parola del Signore. </w:t>
      </w:r>
    </w:p>
    <w:p w14:paraId="7BB8960D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Lode a te, o Cristo. </w:t>
      </w:r>
    </w:p>
    <w:p w14:paraId="73615FEA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79A98320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Silenzio per la meditazione personale. </w:t>
      </w:r>
    </w:p>
    <w:p w14:paraId="77184AD9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79FC5A25" w14:textId="77777777" w:rsidR="00BC0754" w:rsidRPr="00C3154F" w:rsidRDefault="00BC0754" w:rsidP="00BC0754">
      <w:pPr>
        <w:contextualSpacing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lastRenderedPageBreak/>
        <w:t xml:space="preserve">MEDITAZIONE </w:t>
      </w:r>
    </w:p>
    <w:p w14:paraId="20D32ABD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Inizia il tempo della meditazione in cinque quadri: al termine di ciascun quadro viene portata una lampada accesa e 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desposta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 sull’altare, ai piedi del crocifisso.</w:t>
      </w:r>
    </w:p>
    <w:p w14:paraId="6A7DD2B1" w14:textId="48948622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br/>
        <w:t xml:space="preserve">Il coro e l’assemblea intonano il canone: </w:t>
      </w: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Per </w:t>
      </w:r>
      <w:proofErr w:type="spellStart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crucem</w:t>
      </w:r>
      <w:proofErr w:type="spellEnd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Taize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́) </w:t>
      </w:r>
    </w:p>
    <w:p w14:paraId="7808ADA9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7FFB12A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765D1721" w14:textId="77777777" w:rsidR="00C3154F" w:rsidRDefault="00C3154F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5E08281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PRIMO QUADRO </w:t>
      </w:r>
    </w:p>
    <w:p w14:paraId="79F647C7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I piedi </w:t>
      </w:r>
    </w:p>
    <w:p w14:paraId="782C8631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5F24EB07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04EAB40D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Come sono belli sui monti</w:t>
      </w:r>
    </w:p>
    <w:p w14:paraId="7A4AAA49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 piedi del messaggero che annuncia la pace,</w:t>
      </w:r>
    </w:p>
    <w:p w14:paraId="54FB7B7B" w14:textId="77777777" w:rsidR="00C3154F" w:rsidRDefault="00C3154F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del messaggero di buone notizie</w:t>
      </w:r>
    </w:p>
    <w:p w14:paraId="265954AB" w14:textId="4EBD023D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che annuncia la salvezza, </w:t>
      </w:r>
    </w:p>
    <w:p w14:paraId="4C11F7E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che dice a Sion: «Regna il tuo Dio». </w:t>
      </w:r>
    </w:p>
    <w:p w14:paraId="685FC28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CB60FE1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Una voce! Le tue sentinelle alzano la voce, </w:t>
      </w:r>
    </w:p>
    <w:p w14:paraId="2F8C00F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insieme esultano,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poiche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́ vedono con gli occhi </w:t>
      </w:r>
    </w:p>
    <w:p w14:paraId="290E79A6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il ritorno del Signore a Sion. </w:t>
      </w:r>
    </w:p>
    <w:p w14:paraId="2B5D8E5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440BAEDC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Prorompete insieme in canti di gioia,</w:t>
      </w:r>
    </w:p>
    <w:p w14:paraId="67C99ADC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rovine di Gerusalemme,</w:t>
      </w:r>
    </w:p>
    <w:p w14:paraId="7863F916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́ il Sign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ore ha consolato il suo popolo,</w:t>
      </w:r>
    </w:p>
    <w:p w14:paraId="3F29E8C2" w14:textId="2E57BAAD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ha riscattato Gerusalemme. </w:t>
      </w:r>
    </w:p>
    <w:p w14:paraId="45D335D0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4219D016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Il Signore 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ha snudato il suo santo braccio</w:t>
      </w:r>
    </w:p>
    <w:p w14:paraId="52C45683" w14:textId="7350B52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davanti a tutte le nazioni; </w:t>
      </w:r>
    </w:p>
    <w:p w14:paraId="61B23EE1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tutti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i confini della terra vedranno</w:t>
      </w:r>
    </w:p>
    <w:p w14:paraId="5137B349" w14:textId="0E232C09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la salvezza del nostro Dio.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Is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 52,7-10) </w:t>
      </w:r>
    </w:p>
    <w:p w14:paraId="60E5CD3C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6AFF6F3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45A1A1F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2: </w:t>
      </w:r>
    </w:p>
    <w:p w14:paraId="6FA8F73E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Io non so se nell’ultima cena, dopo che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ebbe ripreso le vesti, qualcuno dei dodici si sia alzato da tavola e con la brocca, il catino e l’asciugatoio si sia diretto a lavare i piedi del maestro. Probabilmente no. C’è da supporre comunque che dopo la sua morte ripensando a quella sera, i discepoli non abbiano fatto altro che rimproverarsi l’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incapacita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di ricambiare la tenerezza del Signore. </w:t>
      </w:r>
    </w:p>
    <w:p w14:paraId="6C4D403A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Possibile mai, si saranno detti, che non ci è venuto in mente di strappargli dalle mani quei simboli del servizio, e di ripetere sui suoi piedi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cio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che egli ha fatto con ciascuno di noi?</w:t>
      </w:r>
    </w:p>
    <w:p w14:paraId="4021F983" w14:textId="77828613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Dovette essere così forte il disappunto della Chiesa nascente per quella occasione perduta, che , quando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apparve alle donne il mattino della risurrezione, esse non seppero fare di meglio che lanciarsi su quei piedi e abbracciarli. “Avvicinatesi, gli cinsero i piedi e lo adorarono”. Ce lo riferisce Matteo, nell’ultimo capitolo del suo Vangelo. Gli cinsero i piedi. Non gli baciarono le mani o gli strinsero il collo. No. </w:t>
      </w:r>
    </w:p>
    <w:p w14:paraId="726DF752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Gli cinsero i piedi! Erano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gia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bagnati di rugiada. Glieli asciugarono, allora con l’erba del prato e glieli scaldarono col tepore dei loro mantelli. Quasi per risarcire il maestro, sia pure a scoppio ritardato, di una attenzione che la notte del tradimento gli era stata 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 xml:space="preserve">negata. Gli cinsero i piedi. Fortunatamente avevano portato con sé profumi per ungere il corpo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̀. </w:t>
      </w:r>
    </w:p>
    <w:p w14:paraId="7FB5F1B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Forse ne ruppero le ampolle di alabastro e in un rapimento di felicità riversarono sulle caviglie del Signore gli olii aromatici che furono subito assorbiti da quei fori: profondi e misteriosi, come due pozzi di luce. </w:t>
      </w:r>
    </w:p>
    <w:p w14:paraId="02079730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(don Tonino Bello)</w:t>
      </w:r>
    </w:p>
    <w:p w14:paraId="783FB07A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E62205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557EDF0D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Canto: O Croce fedele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Lit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. - M. Frisina) </w:t>
      </w:r>
    </w:p>
    <w:p w14:paraId="7F3FD9D3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4F946744" w14:textId="77777777" w:rsidR="00BC0754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052231A0" w14:textId="77777777" w:rsidR="00C3154F" w:rsidRPr="00C3154F" w:rsidRDefault="00C3154F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0B4A8009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441E9510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SECONDO QUADRO </w:t>
      </w:r>
    </w:p>
    <w:p w14:paraId="64495EB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Le mani </w:t>
      </w:r>
    </w:p>
    <w:p w14:paraId="6DC2FBB3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C3EF9D6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655E8621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Avanzano le insegne regali,</w:t>
      </w:r>
    </w:p>
    <w:p w14:paraId="7B80B86B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splende il mistero della croce</w:t>
      </w:r>
    </w:p>
    <w:p w14:paraId="5A7BD7DA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sulla quale il creatore dell’uomo,</w:t>
      </w:r>
    </w:p>
    <w:p w14:paraId="16A858DD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fatto uomo, è stato innalzato con il patibolo.</w:t>
      </w:r>
    </w:p>
    <w:p w14:paraId="7CB914C5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 le bra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ccia legate e le mani chiodate,</w:t>
      </w:r>
    </w:p>
    <w:p w14:paraId="470371AA" w14:textId="635EB3AA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fissata la forca al palo, </w:t>
      </w:r>
    </w:p>
    <w:p w14:paraId="6A2C686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disegnò il segno della redenzione; </w:t>
      </w:r>
    </w:p>
    <w:p w14:paraId="44AD91CE" w14:textId="77777777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 la Clemenza si fece vittima. </w:t>
      </w:r>
    </w:p>
    <w:p w14:paraId="51BF5EA2" w14:textId="77777777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Ferito inoltre dalla punta spietata della lancia, </w:t>
      </w:r>
    </w:p>
    <w:p w14:paraId="1117A8A3" w14:textId="77777777" w:rsid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 mondarci dal peccato, stillò sangue ed acqua.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>Ecco</w:t>
      </w:r>
      <w:r w:rsid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compiuta la profezia di Davide</w:t>
      </w:r>
    </w:p>
    <w:p w14:paraId="359E3BAD" w14:textId="53AD1DAD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annunciata con tanta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veridicita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</w:t>
      </w:r>
    </w:p>
    <w:p w14:paraId="316A4140" w14:textId="77777777" w:rsidR="00C3154F" w:rsidRDefault="00C3154F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quando predisse alle genti:</w:t>
      </w:r>
    </w:p>
    <w:p w14:paraId="126438FD" w14:textId="545612F5" w:rsidR="00BC0754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“</w:t>
      </w:r>
      <w:r w:rsidR="00BC0754"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Da un legno Dio ha regnato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”</w:t>
      </w:r>
      <w:r w:rsidR="00BC0754"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. </w:t>
      </w:r>
    </w:p>
    <w:p w14:paraId="29EAECEC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(Venanzio Fortunato) </w:t>
      </w:r>
    </w:p>
    <w:p w14:paraId="348FD740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0D4190F6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2: </w:t>
      </w:r>
    </w:p>
    <w:p w14:paraId="39E4E288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dell’uomo,</w:t>
      </w:r>
    </w:p>
    <w:p w14:paraId="37199C9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parte preziosa del corpo,</w:t>
      </w:r>
    </w:p>
    <w:p w14:paraId="2418BCB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ricchissima trama di un ricamo dai mille dettagli.</w:t>
      </w:r>
    </w:p>
    <w:p w14:paraId="70FC28B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che si apre e si svuota per donare</w:t>
      </w:r>
    </w:p>
    <w:p w14:paraId="6A0CBD3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 si stringe per afferrare;</w:t>
      </w:r>
    </w:p>
    <w:p w14:paraId="7F6A56F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delicata che sa accarezzare</w:t>
      </w:r>
    </w:p>
    <w:p w14:paraId="0E213FA1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oppure armata che sa solo depredare;</w:t>
      </w:r>
    </w:p>
    <w:p w14:paraId="57F0639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operosa di chi vuole realizzare...</w:t>
      </w:r>
    </w:p>
    <w:p w14:paraId="033B417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fraterna di chi ama comunicare...</w:t>
      </w:r>
    </w:p>
    <w:p w14:paraId="7649205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Mano bella che profuma</w:t>
      </w:r>
    </w:p>
    <w:p w14:paraId="78D45AE0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 anche mano iniqua che si sporca.</w:t>
      </w:r>
    </w:p>
    <w:p w14:paraId="31E75FC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Le tue mani... Le mie mani...</w:t>
      </w:r>
    </w:p>
    <w:p w14:paraId="7410439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Le mani di ogni uomo e di ogni donna</w:t>
      </w:r>
    </w:p>
    <w:p w14:paraId="1ED79CF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dicono la sua vita, la sua storia,</w:t>
      </w:r>
    </w:p>
    <w:p w14:paraId="5990A4E7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Mani calde di chi serve,</w:t>
      </w:r>
    </w:p>
    <w:p w14:paraId="2762F79F" w14:textId="1D131593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mani fredde di egoismo e disinteresse, </w:t>
      </w:r>
    </w:p>
    <w:p w14:paraId="742A39CD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mani piccole di chi nasce,</w:t>
      </w:r>
    </w:p>
    <w:p w14:paraId="60748D81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mani stanche di chi muore,</w:t>
      </w:r>
    </w:p>
    <w:p w14:paraId="5DB462F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mani di chi prega,</w:t>
      </w:r>
    </w:p>
    <w:p w14:paraId="0CEE927F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di chi cerca, attende, spera...</w:t>
      </w:r>
    </w:p>
    <w:p w14:paraId="2255CA3B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La tua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mano, Signore, nella mia mano,</w:t>
      </w:r>
    </w:p>
    <w:p w14:paraId="376B9D76" w14:textId="503C0436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originale disegno in cui scorre la vita. </w:t>
      </w:r>
    </w:p>
    <w:p w14:paraId="0969415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Mano che ha 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conosciuto i chiodi e la croce,</w:t>
      </w:r>
    </w:p>
    <w:p w14:paraId="36848738" w14:textId="25FD67C0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la sofferenza e l’abbandono. </w:t>
      </w:r>
    </w:p>
    <w:p w14:paraId="3F0F62BA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3A5EFC4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Mano divina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, ora piena di forza e di vita,</w:t>
      </w:r>
    </w:p>
    <w:p w14:paraId="4C4B5030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afferra la mia</w:t>
      </w:r>
    </w:p>
    <w:p w14:paraId="4A896BEF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 strapparmi alla solitudine straziante,</w:t>
      </w:r>
    </w:p>
    <w:p w14:paraId="15443089" w14:textId="03B1F368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al peccato umiliante, alla morte soffocante. </w:t>
      </w:r>
    </w:p>
    <w:p w14:paraId="7406AC4B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3F0C9FC0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Canto: Nada te turbe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Taize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́) </w:t>
      </w:r>
    </w:p>
    <w:p w14:paraId="62594ECE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17312EAC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4D83D4C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TERZO QUADRO </w:t>
      </w:r>
    </w:p>
    <w:p w14:paraId="06B46B06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Il fianco </w:t>
      </w:r>
      <w:r w:rsidR="000E181A"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- costato</w:t>
      </w:r>
    </w:p>
    <w:p w14:paraId="527A738F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3EB01F7F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5CD3A1D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“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Àlzati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, amica mia,</w:t>
      </w:r>
    </w:p>
    <w:p w14:paraId="74763C8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mia bella, e vieni, presto!</w:t>
      </w:r>
    </w:p>
    <w:p w14:paraId="280DE2C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 mia colomba,</w:t>
      </w:r>
    </w:p>
    <w:p w14:paraId="05B53038" w14:textId="47EB0A97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che stai nelle fenditure della roccia, </w:t>
      </w:r>
    </w:p>
    <w:p w14:paraId="2D647DB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nei nascondigli dei dirupi, mostrami il tuo viso,</w:t>
      </w:r>
    </w:p>
    <w:p w14:paraId="079B28A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fammi sentire la tua voce,</w:t>
      </w:r>
    </w:p>
    <w:p w14:paraId="2A391FFA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́ la tua voce è soave,</w:t>
      </w:r>
    </w:p>
    <w:p w14:paraId="13078919" w14:textId="666E7E8F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il tuo viso è incantevole”. </w:t>
      </w:r>
      <w:r w:rsidR="008703E1"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</w:t>
      </w:r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Ct</w:t>
      </w:r>
      <w:proofErr w:type="spellEnd"/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 2,13-14) </w:t>
      </w:r>
    </w:p>
    <w:p w14:paraId="232332C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185F42E7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2: </w:t>
      </w:r>
    </w:p>
    <w:p w14:paraId="37FA1B4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Quale sposo muore per la sua sposa,</w:t>
      </w:r>
    </w:p>
    <w:p w14:paraId="6FFBB50A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tranne nostro Signore?</w:t>
      </w:r>
    </w:p>
    <w:p w14:paraId="19964627" w14:textId="632E1C3F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Quale sposa ha scelto un trucidato per marito? </w:t>
      </w:r>
    </w:p>
    <w:p w14:paraId="1000A50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Chi, dall’inizio del mondo,</w:t>
      </w:r>
    </w:p>
    <w:p w14:paraId="57CDE3FB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ha mai dato il suo sang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ue come dono nuziale,</w:t>
      </w:r>
    </w:p>
    <w:p w14:paraId="7F59E868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tranne il Crocifisso,</w:t>
      </w:r>
    </w:p>
    <w:p w14:paraId="7B94258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suggellò il matrimonio con le sue stesse ferite?</w:t>
      </w:r>
    </w:p>
    <w:p w14:paraId="60BC93AA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086ABBA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Chi ha visto un cadavere</w:t>
      </w:r>
    </w:p>
    <w:p w14:paraId="7585469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posto in mezzo a una festa nuziale,</w:t>
      </w:r>
    </w:p>
    <w:p w14:paraId="7290F35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 la sposa che lo abbraccia,</w:t>
      </w:r>
    </w:p>
    <w:p w14:paraId="3AD39CB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aspettando di essere consolata da Lui?</w:t>
      </w:r>
    </w:p>
    <w:p w14:paraId="16137D2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A quale festa nuziale, 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tranne questa,</w:t>
      </w:r>
    </w:p>
    <w:p w14:paraId="2877050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spezzarono il corpo dello sposo</w:t>
      </w:r>
    </w:p>
    <w:p w14:paraId="74995BD3" w14:textId="5AB88714" w:rsidR="00BC0754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per gli ospiti invece di altro cibo? </w:t>
      </w:r>
    </w:p>
    <w:p w14:paraId="7422F915" w14:textId="77777777" w:rsidR="00776FF8" w:rsidRPr="00C3154F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7CBA8D44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Egli morì sulla croce e dette il suo corpo</w:t>
      </w:r>
    </w:p>
    <w:p w14:paraId="2FF2A8B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alla Sposa resa gloriosa,</w:t>
      </w:r>
    </w:p>
    <w:p w14:paraId="43829B53" w14:textId="11D86913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che lo coglie e lo mangia ogni giorno alla sua mensa. </w:t>
      </w:r>
    </w:p>
    <w:p w14:paraId="5F011C0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Egli aprì il suo fianco e unì il suo calice</w:t>
      </w:r>
    </w:p>
    <w:p w14:paraId="00638BD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al santo sangue per darlo a lei da bere</w:t>
      </w:r>
    </w:p>
    <w:p w14:paraId="645CDCA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così da farle dimenticare i suoi molti idoli.</w:t>
      </w:r>
    </w:p>
    <w:p w14:paraId="588A1C86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Lei lo unse con olio, lo indossò nell’acqua,</w:t>
      </w:r>
    </w:p>
    <w:p w14:paraId="546128A4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lo consumò nel Pane, lo bevve nel Vino,</w:t>
      </w:r>
    </w:p>
    <w:p w14:paraId="35D6C17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affinche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́ il mondo potesse conoscere</w:t>
      </w:r>
    </w:p>
    <w:p w14:paraId="008FAB0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i due sono uno.</w:t>
      </w:r>
    </w:p>
    <w:p w14:paraId="0CF288F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Egli morì sulla croce,</w:t>
      </w:r>
    </w:p>
    <w:p w14:paraId="783E1DDF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ma lei non lo cambiò con un altro;</w:t>
      </w:r>
    </w:p>
    <w:p w14:paraId="607BB6B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lei è piena d’amore per la sua morte,</w:t>
      </w:r>
    </w:p>
    <w:p w14:paraId="048DA210" w14:textId="40B2E960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sapendo che da essa ha la vita. </w:t>
      </w:r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(Giacomo di </w:t>
      </w:r>
      <w:proofErr w:type="spellStart"/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Sarug</w:t>
      </w:r>
      <w:proofErr w:type="spellEnd"/>
      <w:r w:rsidR="008703E1"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) </w:t>
      </w:r>
    </w:p>
    <w:p w14:paraId="2AAFE17E" w14:textId="77777777" w:rsidR="00776FF8" w:rsidRPr="00C3154F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2DBF3F1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Canto: Anima </w:t>
      </w:r>
      <w:proofErr w:type="spellStart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Christi</w:t>
      </w:r>
      <w:proofErr w:type="spellEnd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(M. Frisina) </w:t>
      </w:r>
    </w:p>
    <w:p w14:paraId="1CE39119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614233B6" w14:textId="77777777" w:rsidR="008703E1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386A5B8B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6346A2E2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27E3AB91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6439AFFE" w14:textId="77777777" w:rsidR="00776FF8" w:rsidRPr="00C3154F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3ABA2BBD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lastRenderedPageBreak/>
        <w:t xml:space="preserve">QUARTO QUADRO </w:t>
      </w:r>
    </w:p>
    <w:p w14:paraId="132CD7F1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Il cuore </w:t>
      </w:r>
    </w:p>
    <w:p w14:paraId="3A64E9B4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4C667E39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130536C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Il cuore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è sempre aperto a noi peccatori.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br/>
        <w:t xml:space="preserve">Dal cuore del Salvatore trafitto sulla croce, continuano a scorrere ruscelli di misericordia: sangue e acqua, che ci purificano, ci giustificano e ci riempiono della vita di Dio. Possiamo sempre avvicinarci al Cuore Misericordioso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con fiducia, anche se abbiamo molti peccati sulla nostra coscienza: Lui ci capisce ed è sempre pronto a perdonarci. </w:t>
      </w:r>
    </w:p>
    <w:p w14:paraId="4A12997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Quante volte ringrazi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per la misericordia che Ti ha mostrato, che ha permesso che il Suo Sacro Cuore fosse trafitto con una lancia? Riesci a stare davanti 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̀, mostrandogli la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verita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del tuo cuore così debole e ferito? In che misura il tuo cuore diventa simile al Cuore Misericordioso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̀? In quali situazioni specifiche? </w:t>
      </w:r>
    </w:p>
    <w:p w14:paraId="4695BCF9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797F8162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2: </w:t>
      </w:r>
    </w:p>
    <w:p w14:paraId="142186B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“Per te ho permesso che venisse aperto con la lancia il Mio Sacratissimo Cuore ed ho aperto per te una sorgente di Misericordia.</w:t>
      </w:r>
    </w:p>
    <w:p w14:paraId="2B938024" w14:textId="6A5623A5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Vieni ed attingi le grazie da questa sorgente con il recipiente della fiducia. </w:t>
      </w:r>
    </w:p>
    <w:p w14:paraId="05A26F20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Non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respingero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mai un cuore che si umilia;</w:t>
      </w:r>
      <w:r w:rsidR="008703E1"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 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la tua miseria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verra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sprofondata nell’abisso della Mia Misericordia.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Perche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́ mai dovresti litigare con Me sulla tua miseria?</w:t>
      </w:r>
    </w:p>
    <w:p w14:paraId="58F09955" w14:textId="77777777" w:rsidR="00776FF8" w:rsidRDefault="00BC0754" w:rsidP="00776FF8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 xml:space="preserve">Fammi il piacere, dammi tutte le 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tue pene e tutta la tua miseria 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ed io ti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colmero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con i tesori delle mie grazie”. </w:t>
      </w:r>
    </w:p>
    <w:p w14:paraId="42D84918" w14:textId="21374772" w:rsidR="008703E1" w:rsidRPr="00C3154F" w:rsidRDefault="008703E1" w:rsidP="00776FF8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(s. Faustina Kowalska) </w:t>
      </w:r>
    </w:p>
    <w:p w14:paraId="7E78F95A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0202F785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46DE6C87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5DF64E43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Canto: O </w:t>
      </w:r>
      <w:proofErr w:type="spellStart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poverta</w:t>
      </w:r>
      <w:proofErr w:type="spellEnd"/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̀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Taize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́) </w:t>
      </w:r>
    </w:p>
    <w:p w14:paraId="4D253B4D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2860E672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2875655A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QUINTO QUADRO </w:t>
      </w:r>
    </w:p>
    <w:p w14:paraId="3ABE018A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Il volto </w:t>
      </w:r>
    </w:p>
    <w:p w14:paraId="264DEECA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16CE8531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3D79C3E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Volto dell’uomo,</w:t>
      </w:r>
    </w:p>
    <w:p w14:paraId="346741B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volto dai mille aspetti,</w:t>
      </w:r>
    </w:p>
    <w:p w14:paraId="0FDCA47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volto che piange, che ride,</w:t>
      </w:r>
    </w:p>
    <w:p w14:paraId="66BBF4B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pensieroso, radioso, disperato...</w:t>
      </w:r>
    </w:p>
    <w:p w14:paraId="5A03B361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Viso sereno di bimbo,</w:t>
      </w:r>
    </w:p>
    <w:p w14:paraId="33E46F88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faccia grinzosa di vecchio</w:t>
      </w:r>
    </w:p>
    <w:p w14:paraId="02A19ED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in cui si legge tutta una storia, tutta una vita,</w:t>
      </w:r>
    </w:p>
    <w:p w14:paraId="09E7BB4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volto entusiasta di giovane</w:t>
      </w:r>
    </w:p>
    <w:p w14:paraId="518518C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denso di attese, di dubbi, di desideri,</w:t>
      </w:r>
    </w:p>
    <w:p w14:paraId="0BD8590F" w14:textId="078F7110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occhi di profugo pieni di ansie, di paure, di domande... </w:t>
      </w:r>
    </w:p>
    <w:p w14:paraId="51C13D4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tuo volto... Il mio volto...</w:t>
      </w:r>
    </w:p>
    <w:p w14:paraId="553097E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volto di ogni uomo e di ogni donna</w:t>
      </w:r>
    </w:p>
    <w:p w14:paraId="0C5A077A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ha vissuto la sua vita, che vive le sue storie,</w:t>
      </w:r>
    </w:p>
    <w:p w14:paraId="16662905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ama e che soffre, che sbaglia e che muore.</w:t>
      </w:r>
    </w:p>
    <w:p w14:paraId="2B36BC5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Volto di chi crede e non crede,</w:t>
      </w:r>
    </w:p>
    <w:p w14:paraId="6031B920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di chi cerca, attende, spera...</w:t>
      </w:r>
    </w:p>
    <w:p w14:paraId="3962B6A8" w14:textId="77777777" w:rsidR="00776FF8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tuo volto, Signore, noi cerchiamo.</w:t>
      </w:r>
    </w:p>
    <w:p w14:paraId="107408CD" w14:textId="1B0617AF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 xml:space="preserve">Un volto di amico, un volto di fratello. </w:t>
      </w:r>
    </w:p>
    <w:p w14:paraId="0DFA10D1" w14:textId="77777777" w:rsidR="00776FF8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Sguardo penetrante che perdona, rassicura e consola, </w:t>
      </w:r>
    </w:p>
    <w:p w14:paraId="2EAD2041" w14:textId="77777777" w:rsidR="00776FF8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Signore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̀, vero volto del Padre,</w:t>
      </w:r>
    </w:p>
    <w:p w14:paraId="08D473B1" w14:textId="77777777" w:rsidR="00776FF8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a no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 che cerchiamo il volto di Dio</w:t>
      </w:r>
    </w:p>
    <w:p w14:paraId="7E079C88" w14:textId="5966F2C4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non nascondere il tuo volto. </w:t>
      </w:r>
    </w:p>
    <w:p w14:paraId="050D1BD9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2F212D8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7BC9DF74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2: </w:t>
      </w:r>
    </w:p>
    <w:p w14:paraId="0A8E5011" w14:textId="77777777" w:rsidR="008703E1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Se vi è qualcosa di buono in me è quello sguardo. </w:t>
      </w:r>
    </w:p>
    <w:p w14:paraId="7D50BA90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La mia vocazione è in quello sguardo.</w:t>
      </w:r>
    </w:p>
    <w:p w14:paraId="71DBD199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La commozione che provo in questo momento</w:t>
      </w:r>
    </w:p>
    <w:p w14:paraId="10A25773" w14:textId="69F9A663" w:rsidR="00BC0754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è il riflesso di quello sguardo, </w:t>
      </w:r>
    </w:p>
    <w:p w14:paraId="7095A31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no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n si </w:t>
      </w:r>
      <w:proofErr w:type="spellStart"/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chiudera</w:t>
      </w:r>
      <w:proofErr w:type="spellEnd"/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mai sulle piaghe</w:t>
      </w:r>
    </w:p>
    <w:p w14:paraId="3F017DE4" w14:textId="379DF475" w:rsidR="008703E1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della mia povera anima. </w:t>
      </w:r>
    </w:p>
    <w:p w14:paraId="41B7FD5A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 dopo aver visto me, non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pote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piu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 vedere avanti.</w:t>
      </w:r>
    </w:p>
    <w:p w14:paraId="327C82F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Ha visto troppo... “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Et inclinato capite...”</w:t>
      </w:r>
    </w:p>
    <w:p w14:paraId="55BA1DCF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Signore, so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n io che ti faccio morire</w:t>
      </w:r>
    </w:p>
    <w:p w14:paraId="374766A0" w14:textId="60167500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 pure oso guardarti... </w:t>
      </w:r>
    </w:p>
    <w:p w14:paraId="4938D6F3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(don Primo Mazzolari) </w:t>
      </w:r>
    </w:p>
    <w:p w14:paraId="249B056A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A2B84E1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EB37F1B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Lettore 1: </w:t>
      </w:r>
    </w:p>
    <w:p w14:paraId="589362E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“Ascolta, Signore, la mia voce.</w:t>
      </w:r>
    </w:p>
    <w:p w14:paraId="076CCFB4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Io grido: abbi pietà di me, rispondimi!</w:t>
      </w:r>
    </w:p>
    <w:p w14:paraId="7E79A812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mio cuore ripete il tuo invito:</w:t>
      </w:r>
    </w:p>
    <w:p w14:paraId="691A852A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“Cercate il mio volto!”.</w:t>
      </w:r>
    </w:p>
    <w:p w14:paraId="680036B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Il tuo volto, Signore, io cerco.</w:t>
      </w:r>
    </w:p>
    <w:p w14:paraId="18213680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Non nascondermi il tuo volto,</w:t>
      </w:r>
    </w:p>
    <w:p w14:paraId="0622CC2F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non respingere con ira il tuo servo.</w:t>
      </w:r>
    </w:p>
    <w:p w14:paraId="6F13BF7F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5C93EF8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Sei tu il mio aiuto, non lasciarmi,</w:t>
      </w:r>
    </w:p>
    <w:p w14:paraId="27201F6D" w14:textId="3B03A4D2" w:rsidR="00BC0754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non abbandonarmi, Dio della mia salvezza”. </w:t>
      </w:r>
    </w:p>
    <w:p w14:paraId="166272AA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proofErr w:type="spellStart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Sal</w:t>
      </w:r>
      <w:proofErr w:type="spellEnd"/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 27,7-9) </w:t>
      </w:r>
    </w:p>
    <w:p w14:paraId="59D5A3F8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7400547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Canto: Salvator mundi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(M. Frisina) </w:t>
      </w:r>
    </w:p>
    <w:p w14:paraId="4BB5E865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1CA15252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73DFCF47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6C1FDF89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Riflessione d</w:t>
      </w:r>
      <w:r w:rsidR="008703E1"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>i chi presiede</w:t>
      </w: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 </w:t>
      </w:r>
    </w:p>
    <w:p w14:paraId="1DCF77A5" w14:textId="77777777" w:rsidR="008703E1" w:rsidRPr="00C3154F" w:rsidRDefault="008703E1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266100A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CONCLUSIONE </w:t>
      </w:r>
    </w:p>
    <w:p w14:paraId="008235FD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Terminata la meditazione tutti si mettono in piedi e pregano insieme: </w:t>
      </w:r>
    </w:p>
    <w:p w14:paraId="1E5DE309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2DB859F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Preghiera corale </w:t>
      </w:r>
    </w:p>
    <w:p w14:paraId="449F3E9F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63A6577B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Con l’albero della croce,</w:t>
      </w:r>
    </w:p>
    <w:p w14:paraId="0AA1F055" w14:textId="12C931E7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tu hai guarito l’amarezza dell’albero </w:t>
      </w:r>
    </w:p>
    <w:p w14:paraId="018D9442" w14:textId="77777777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e hai aperto il paradiso agli uomini. </w:t>
      </w:r>
    </w:p>
    <w:p w14:paraId="2F7D599E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Signore, gloria a te! </w:t>
      </w:r>
    </w:p>
    <w:p w14:paraId="76E3D5FB" w14:textId="77777777" w:rsidR="00982777" w:rsidRPr="00776FF8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1D94E822" w14:textId="77777777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Noi non siamo </w:t>
      </w:r>
      <w:proofErr w:type="spellStart"/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piu</w:t>
      </w:r>
      <w:proofErr w:type="spellEnd"/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̀ impediti di andare </w:t>
      </w:r>
    </w:p>
    <w:p w14:paraId="4B8C1A7F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all’albero della vita;</w:t>
      </w:r>
    </w:p>
    <w:p w14:paraId="749A340B" w14:textId="595678DC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abbiamo la speranza della tua croce. </w:t>
      </w:r>
    </w:p>
    <w:p w14:paraId="5ACB8613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Signore, gloria a te!</w:t>
      </w:r>
    </w:p>
    <w:p w14:paraId="4CE37F50" w14:textId="77777777" w:rsidR="00982777" w:rsidRPr="00776FF8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65677107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O immortale, inchiodato sul legno,</w:t>
      </w:r>
    </w:p>
    <w:p w14:paraId="4E97F5EE" w14:textId="4D46AD60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tu hai trionfato degli inganni del diavolo. </w:t>
      </w:r>
    </w:p>
    <w:p w14:paraId="36C28B72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Signore, gloria a te! </w:t>
      </w:r>
    </w:p>
    <w:p w14:paraId="606C620A" w14:textId="77777777" w:rsidR="00982777" w:rsidRPr="00776FF8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185D4E82" w14:textId="77777777" w:rsidR="00776FF8" w:rsidRP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6A20B6B0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Tu che per noi hai sopportato</w:t>
      </w:r>
    </w:p>
    <w:p w14:paraId="38F9FA5E" w14:textId="040D6C76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di essere messo in croce </w:t>
      </w:r>
    </w:p>
    <w:p w14:paraId="12069B46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accogli la nostra vigilante celebrazione di lode,</w:t>
      </w:r>
    </w:p>
    <w:p w14:paraId="6906AEBB" w14:textId="124EE274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o Cristo Dio, amico degli uomini. </w:t>
      </w:r>
    </w:p>
    <w:p w14:paraId="406A19D2" w14:textId="77777777" w:rsidR="00982777" w:rsidRPr="00776FF8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416D579E" w14:textId="77777777" w:rsidR="00982777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Più brillante del fuoco, </w:t>
      </w:r>
      <w:proofErr w:type="spellStart"/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piu</w:t>
      </w:r>
      <w:proofErr w:type="spellEnd"/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̀ luminoso della fiamma, </w:t>
      </w:r>
    </w:p>
    <w:p w14:paraId="1AC7296F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tu hai mostrato il legno della tua croce, o Cristo. </w:t>
      </w:r>
    </w:p>
    <w:p w14:paraId="28AE7E6A" w14:textId="77777777" w:rsidR="00776FF8" w:rsidRP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</w:p>
    <w:p w14:paraId="49347575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Cristo Dio, che per noi hai accettato</w:t>
      </w:r>
    </w:p>
    <w:p w14:paraId="2E1E6C8A" w14:textId="77777777" w:rsidR="00776FF8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>la dolorosa crocifissione,</w:t>
      </w:r>
    </w:p>
    <w:p w14:paraId="77602D45" w14:textId="2DC45341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accogli quanti inneggiano alla tua passione e salvaci! </w:t>
      </w:r>
    </w:p>
    <w:p w14:paraId="5FBAB276" w14:textId="77777777" w:rsidR="00776FF8" w:rsidRPr="00C3154F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61E90EC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>(</w:t>
      </w: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Dalla liturgia bizantina,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Ode a Cristo crocifisso) </w:t>
      </w:r>
    </w:p>
    <w:p w14:paraId="4DAA8A7F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228FFF08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0937A808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Preghiera del Signore </w:t>
      </w:r>
    </w:p>
    <w:p w14:paraId="3735F161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2B79F21A" w14:textId="77777777" w:rsidR="00BC0754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Celebrante:</w:t>
      </w:r>
    </w:p>
    <w:p w14:paraId="4E998B72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 ora, guidati dallo Spirito di 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Gesu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̀</w:t>
      </w:r>
    </w:p>
    <w:p w14:paraId="00499D73" w14:textId="2E63DC5D" w:rsidR="00982777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 illuminati dalla forza della Parola, </w:t>
      </w:r>
    </w:p>
    <w:p w14:paraId="2781EF1E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eleviam</w:t>
      </w:r>
      <w:r w:rsidR="00776FF8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 al Padre la nostra preghiera,</w:t>
      </w:r>
    </w:p>
    <w:p w14:paraId="2329FBA0" w14:textId="3EBF1BEE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dicendo insieme: </w:t>
      </w:r>
    </w:p>
    <w:p w14:paraId="1CA70178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iCs/>
          <w:kern w:val="0"/>
          <w:lang w:eastAsia="it-IT"/>
          <w14:ligatures w14:val="none"/>
        </w:rPr>
        <w:t xml:space="preserve">Padre nostro. </w:t>
      </w:r>
    </w:p>
    <w:p w14:paraId="4DF02060" w14:textId="77777777" w:rsidR="00982777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42C18C7" w14:textId="77777777" w:rsidR="00776FF8" w:rsidRPr="00C3154F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016DD2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Orazione </w:t>
      </w:r>
    </w:p>
    <w:p w14:paraId="2C32265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O Padre, che hai voluto salvare gli uomini</w:t>
      </w:r>
    </w:p>
    <w:p w14:paraId="63A319B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 la croce del tuo Figlio unigenito,</w:t>
      </w:r>
    </w:p>
    <w:p w14:paraId="56E8BE5B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concedi a noi,</w:t>
      </w:r>
    </w:p>
    <w:p w14:paraId="6CFC7617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lastRenderedPageBreak/>
        <w:t>che abbiamo conosciuto in terra il suo mistero,</w:t>
      </w:r>
    </w:p>
    <w:p w14:paraId="5EBAA29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di ottenere in cielo i frutti della sua redenzione.</w:t>
      </w:r>
    </w:p>
    <w:p w14:paraId="2DEA6EE7" w14:textId="313332AE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Egli vive e regna nei secoli dei secoli. </w:t>
      </w:r>
    </w:p>
    <w:p w14:paraId="15AD6465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37F12D51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Amen. </w:t>
      </w:r>
    </w:p>
    <w:p w14:paraId="3A643FDD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2F2C70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Benedizione </w:t>
      </w:r>
    </w:p>
    <w:p w14:paraId="26CACEF5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Celebrante:</w:t>
      </w:r>
    </w:p>
    <w:p w14:paraId="7ABF3C6B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Dio, eterno Padre,</w:t>
      </w:r>
    </w:p>
    <w:p w14:paraId="0E2CB4CD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che nella Croce del suo Figlio</w:t>
      </w:r>
    </w:p>
    <w:p w14:paraId="4D725E4D" w14:textId="5B7A1C11" w:rsidR="00982777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ha rivelato l’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immensita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del suo amore, </w:t>
      </w:r>
    </w:p>
    <w:p w14:paraId="37988CE2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vi doni la sua benedizione. </w:t>
      </w:r>
    </w:p>
    <w:p w14:paraId="72619CEE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25CE46B5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Amen. </w:t>
      </w:r>
    </w:p>
    <w:p w14:paraId="757B44F9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1511FFA4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Celebrante:</w:t>
      </w:r>
    </w:p>
    <w:p w14:paraId="76939DB3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Cristo, che morendo sulla Croce</w:t>
      </w:r>
    </w:p>
    <w:p w14:paraId="6E8901BB" w14:textId="1A63AD1C" w:rsidR="00982777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è divenuto Sposo e Signore dell’</w:t>
      </w:r>
      <w:proofErr w:type="spellStart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umanita</w:t>
      </w:r>
      <w:proofErr w:type="spellEnd"/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̀ redenta, </w:t>
      </w:r>
    </w:p>
    <w:p w14:paraId="191443E5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vi renda partecipi della sua vita immortale. </w:t>
      </w:r>
    </w:p>
    <w:p w14:paraId="397D5D51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1971BDF3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Amen. </w:t>
      </w:r>
    </w:p>
    <w:p w14:paraId="3B90DEBB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3FBD8267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Celebrante:</w:t>
      </w:r>
    </w:p>
    <w:p w14:paraId="7CF4D50C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Lo Spirito Santo</w:t>
      </w:r>
    </w:p>
    <w:p w14:paraId="1582D1EA" w14:textId="77777777" w:rsidR="00776FF8" w:rsidRDefault="00776FF8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vi faccia sperimentare</w:t>
      </w:r>
    </w:p>
    <w:p w14:paraId="6440746B" w14:textId="56BBCC02" w:rsidR="00982777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la misteriosa potenza della Croce, </w:t>
      </w:r>
    </w:p>
    <w:p w14:paraId="17BF2642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albero della vita e principio della creazione nuova. </w:t>
      </w:r>
    </w:p>
    <w:p w14:paraId="1B2B6F58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6C5B53BD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Amen. </w:t>
      </w:r>
    </w:p>
    <w:p w14:paraId="06A87286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</w:p>
    <w:p w14:paraId="073E31B6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lastRenderedPageBreak/>
        <w:t>Celebrante:</w:t>
      </w:r>
    </w:p>
    <w:p w14:paraId="7D8E516F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E la benedizione di Dio onnipotente,</w:t>
      </w:r>
    </w:p>
    <w:p w14:paraId="2F078B7B" w14:textId="77777777" w:rsid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>Padre e Figlio e Spirito Santo,</w:t>
      </w:r>
    </w:p>
    <w:p w14:paraId="7805BAFA" w14:textId="4918E6A2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discenda su di voi, e con voi rimanga sempre. </w:t>
      </w:r>
    </w:p>
    <w:p w14:paraId="0EE2FAF0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34C1953E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Congedo </w:t>
      </w:r>
    </w:p>
    <w:p w14:paraId="01872D04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>Celebrante:</w:t>
      </w:r>
    </w:p>
    <w:p w14:paraId="39D69C7D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  <w:t xml:space="preserve">Andate in pace. </w:t>
      </w:r>
    </w:p>
    <w:p w14:paraId="793E3D6D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</w:pPr>
    </w:p>
    <w:p w14:paraId="63C777FB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D80000"/>
          <w:kern w:val="0"/>
          <w:lang w:eastAsia="it-IT"/>
          <w14:ligatures w14:val="none"/>
        </w:rPr>
        <w:t xml:space="preserve">Tutti: </w:t>
      </w:r>
    </w:p>
    <w:p w14:paraId="7652BBE9" w14:textId="77777777" w:rsidR="00BC0754" w:rsidRPr="00776FF8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</w:pPr>
      <w:r w:rsidRPr="00776FF8">
        <w:rPr>
          <w:rFonts w:ascii="Palatino Linotype" w:eastAsia="Times New Roman" w:hAnsi="Palatino Linotype" w:cs="Times New Roman"/>
          <w:b/>
          <w:kern w:val="0"/>
          <w:lang w:eastAsia="it-IT"/>
          <w14:ligatures w14:val="none"/>
        </w:rPr>
        <w:t xml:space="preserve">Rendiamo grazie a Dio. </w:t>
      </w:r>
    </w:p>
    <w:p w14:paraId="5EFFD0C7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</w:pPr>
    </w:p>
    <w:p w14:paraId="16F95B28" w14:textId="77777777" w:rsidR="00BC0754" w:rsidRPr="00C3154F" w:rsidRDefault="00BC0754" w:rsidP="00C3154F">
      <w:pPr>
        <w:contextualSpacing/>
        <w:jc w:val="both"/>
        <w:rPr>
          <w:rFonts w:ascii="Palatino Linotype" w:eastAsia="Times New Roman" w:hAnsi="Palatino Linotype" w:cs="Times New Roman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b/>
          <w:bCs/>
          <w:kern w:val="0"/>
          <w:lang w:eastAsia="it-IT"/>
          <w14:ligatures w14:val="none"/>
        </w:rPr>
        <w:t xml:space="preserve">Canto di congedo: Alto e glorioso Dio </w:t>
      </w:r>
      <w:r w:rsidRPr="00C3154F">
        <w:rPr>
          <w:rFonts w:ascii="Palatino Linotype" w:eastAsia="Times New Roman" w:hAnsi="Palatino Linotype" w:cs="Times New Roman"/>
          <w:i/>
          <w:iCs/>
          <w:kern w:val="0"/>
          <w:lang w:eastAsia="it-IT"/>
          <w14:ligatures w14:val="none"/>
        </w:rPr>
        <w:t xml:space="preserve">(M. Frisina) </w:t>
      </w:r>
    </w:p>
    <w:p w14:paraId="772AC07B" w14:textId="77777777" w:rsidR="00982777" w:rsidRPr="00C3154F" w:rsidRDefault="00982777" w:rsidP="00C3154F">
      <w:pPr>
        <w:contextualSpacing/>
        <w:jc w:val="both"/>
        <w:rPr>
          <w:rFonts w:ascii="Palatino Linotype" w:eastAsia="Times New Roman" w:hAnsi="Palatino Linotype" w:cs="Times New Roman"/>
          <w:color w:val="FF0000"/>
          <w:kern w:val="0"/>
          <w:lang w:eastAsia="it-IT"/>
          <w14:ligatures w14:val="none"/>
        </w:rPr>
      </w:pPr>
      <w:r w:rsidRPr="00C3154F">
        <w:rPr>
          <w:rFonts w:ascii="Palatino Linotype" w:eastAsia="Times New Roman" w:hAnsi="Palatino Linotype" w:cs="Times New Roman"/>
          <w:i/>
          <w:iCs/>
          <w:color w:val="FF0000"/>
          <w:kern w:val="0"/>
          <w:lang w:eastAsia="it-IT"/>
          <w14:ligatures w14:val="none"/>
        </w:rPr>
        <w:t>o altro canto dal repertorio della comunità</w:t>
      </w:r>
    </w:p>
    <w:p w14:paraId="3E271C4E" w14:textId="77777777" w:rsidR="005372D4" w:rsidRDefault="005372D4" w:rsidP="00C3154F">
      <w:pPr>
        <w:contextualSpacing/>
        <w:jc w:val="both"/>
        <w:rPr>
          <w:rFonts w:ascii="Palatino Linotype" w:hAnsi="Palatino Linotype"/>
        </w:rPr>
      </w:pPr>
    </w:p>
    <w:p w14:paraId="5B54B821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5C28BDAD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22018112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2EC1669B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4C8A24B2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6AAE9914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47337AFE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1D023D3D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79F41444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23BA5D01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3F8EC335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62E3ABE8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5346D373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5F2AB965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051730A3" w14:textId="77777777" w:rsidR="00776FF8" w:rsidRDefault="00776FF8" w:rsidP="00C3154F">
      <w:pPr>
        <w:contextualSpacing/>
        <w:jc w:val="both"/>
        <w:rPr>
          <w:rFonts w:ascii="Palatino Linotype" w:hAnsi="Palatino Linotype"/>
        </w:rPr>
      </w:pPr>
    </w:p>
    <w:p w14:paraId="65B181A1" w14:textId="77777777" w:rsidR="00776FF8" w:rsidRPr="00C3154F" w:rsidRDefault="00776FF8" w:rsidP="00C3154F">
      <w:pPr>
        <w:contextualSpacing/>
        <w:jc w:val="both"/>
        <w:rPr>
          <w:rFonts w:ascii="Palatino Linotype" w:hAnsi="Palatino Linotype"/>
        </w:rPr>
      </w:pPr>
    </w:p>
    <w:sectPr w:rsidR="00776FF8" w:rsidRPr="00C3154F" w:rsidSect="00C3154F">
      <w:pgSz w:w="8420" w:h="11900" w:orient="landscape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54"/>
    <w:rsid w:val="000273D2"/>
    <w:rsid w:val="0003694B"/>
    <w:rsid w:val="000E181A"/>
    <w:rsid w:val="00293667"/>
    <w:rsid w:val="0032343E"/>
    <w:rsid w:val="005372D4"/>
    <w:rsid w:val="00776FF8"/>
    <w:rsid w:val="00864218"/>
    <w:rsid w:val="008703E1"/>
    <w:rsid w:val="00982777"/>
    <w:rsid w:val="00A769D8"/>
    <w:rsid w:val="00BC0754"/>
    <w:rsid w:val="00C3154F"/>
    <w:rsid w:val="00CA09FA"/>
    <w:rsid w:val="00D648E6"/>
    <w:rsid w:val="00D85AE7"/>
    <w:rsid w:val="00F34947"/>
    <w:rsid w:val="00F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97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0754"/>
    <w:pPr>
      <w:spacing w:before="100" w:beforeAutospacing="1" w:after="100" w:afterAutospacing="1"/>
    </w:pPr>
    <w:rPr>
      <w:rFonts w:eastAsia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5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0754"/>
    <w:pPr>
      <w:spacing w:before="100" w:beforeAutospacing="1" w:after="100" w:afterAutospacing="1"/>
    </w:pPr>
    <w:rPr>
      <w:rFonts w:eastAsia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5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0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maurizio lieggi</dc:creator>
  <cp:keywords/>
  <dc:description/>
  <cp:lastModifiedBy>Utente</cp:lastModifiedBy>
  <cp:revision>4</cp:revision>
  <dcterms:created xsi:type="dcterms:W3CDTF">2026-02-12T11:29:00Z</dcterms:created>
  <dcterms:modified xsi:type="dcterms:W3CDTF">2026-02-13T09:22:00Z</dcterms:modified>
</cp:coreProperties>
</file>